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A" w:rsidRDefault="00BC5BDA" w:rsidP="00DF78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Par883"/>
      <w:bookmarkEnd w:id="0"/>
    </w:p>
    <w:p w:rsidR="005F24E4" w:rsidRPr="00B014A4" w:rsidRDefault="0090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014A4">
        <w:rPr>
          <w:rFonts w:cs="Times New Roman"/>
          <w:sz w:val="24"/>
          <w:szCs w:val="24"/>
        </w:rPr>
        <w:t>ЦЕЛЕВЫЕ И ПРОЧИЕ ПОКАЗАТЕЛИ</w:t>
      </w:r>
    </w:p>
    <w:p w:rsidR="005F24E4" w:rsidRPr="00B014A4" w:rsidRDefault="0090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014A4">
        <w:rPr>
          <w:rFonts w:cs="Times New Roman"/>
          <w:sz w:val="24"/>
          <w:szCs w:val="24"/>
        </w:rPr>
        <w:t xml:space="preserve">ПРОГРАММЫ ЭНЕРГОСБЕРЕЖЕНИЯ И ПОВЫШЕНИЯ </w:t>
      </w:r>
    </w:p>
    <w:p w:rsidR="005F24E4" w:rsidRPr="00B014A4" w:rsidRDefault="00902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014A4">
        <w:rPr>
          <w:rFonts w:cs="Times New Roman"/>
          <w:sz w:val="24"/>
          <w:szCs w:val="24"/>
        </w:rPr>
        <w:t>ЭНЕРГЕТИЧЕСКОЙ ЭФФЕКТИВНОСТИ</w:t>
      </w:r>
    </w:p>
    <w:p w:rsidR="005F24E4" w:rsidRPr="00B014A4" w:rsidRDefault="005F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536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992"/>
        <w:gridCol w:w="1277"/>
        <w:gridCol w:w="1258"/>
        <w:gridCol w:w="1586"/>
        <w:gridCol w:w="1054"/>
        <w:gridCol w:w="1054"/>
        <w:gridCol w:w="1054"/>
        <w:gridCol w:w="1054"/>
        <w:gridCol w:w="1051"/>
        <w:gridCol w:w="1048"/>
      </w:tblGrid>
      <w:tr w:rsidR="005F24E4" w:rsidRPr="00B014A4" w:rsidTr="002132A8">
        <w:trPr>
          <w:gridAfter w:val="1"/>
          <w:wAfter w:w="339" w:type="pct"/>
          <w:tblHeader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F7820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 xml:space="preserve">N </w:t>
            </w:r>
            <w:proofErr w:type="gramStart"/>
            <w:r w:rsidRPr="00DF7820">
              <w:rPr>
                <w:rFonts w:cs="Times New Roman"/>
                <w:sz w:val="22"/>
              </w:rPr>
              <w:t>п</w:t>
            </w:r>
            <w:proofErr w:type="gramEnd"/>
            <w:r w:rsidRPr="00DF7820">
              <w:rPr>
                <w:rFonts w:cs="Times New Roman"/>
                <w:sz w:val="22"/>
              </w:rPr>
              <w:t>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F7820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Целевые и прочие показатели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F7820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F7820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Средние показатели по отрасли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F7820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Лучшие мировые показатели по отрасли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F7820" w:rsidRDefault="005F24E4" w:rsidP="008E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 xml:space="preserve">(базовый год) </w:t>
            </w:r>
            <w:hyperlink w:anchor="Par967" w:history="1">
              <w:r w:rsidRPr="00DF7820">
                <w:rPr>
                  <w:rFonts w:cs="Times New Roman"/>
                  <w:sz w:val="22"/>
                </w:rPr>
                <w:t>*</w:t>
              </w:r>
            </w:hyperlink>
          </w:p>
          <w:p w:rsidR="000700BC" w:rsidRPr="00DF7820" w:rsidRDefault="000700BC" w:rsidP="008E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bookmarkStart w:id="1" w:name="_GoBack"/>
            <w:bookmarkEnd w:id="1"/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DF7820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Плановые значения целевых показателей по годам</w:t>
            </w:r>
          </w:p>
        </w:tc>
      </w:tr>
      <w:tr w:rsidR="0083243B" w:rsidRPr="00B014A4" w:rsidTr="002132A8">
        <w:trPr>
          <w:gridAfter w:val="1"/>
          <w:wAfter w:w="339" w:type="pct"/>
          <w:tblHeader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E6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  <w:r w:rsidR="0083243B" w:rsidRPr="00DF7820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E622DB" w:rsidP="002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  <w:r w:rsidR="0083243B" w:rsidRPr="00DF7820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E622DB" w:rsidP="002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  <w:r w:rsidR="0083243B" w:rsidRPr="00DF7820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E622DB" w:rsidP="00241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  <w:r w:rsidR="0083243B" w:rsidRPr="00DF7820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2D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</w:t>
            </w:r>
            <w:r w:rsidR="0083243B" w:rsidRPr="00DF7820">
              <w:rPr>
                <w:rFonts w:cs="Times New Roman"/>
                <w:sz w:val="22"/>
              </w:rPr>
              <w:t xml:space="preserve"> г.</w:t>
            </w:r>
          </w:p>
        </w:tc>
      </w:tr>
      <w:tr w:rsidR="0083243B" w:rsidRPr="00B014A4" w:rsidTr="002132A8">
        <w:trPr>
          <w:gridAfter w:val="1"/>
          <w:wAfter w:w="339" w:type="pct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3B" w:rsidRPr="00DF7820" w:rsidRDefault="0083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11</w:t>
            </w:r>
          </w:p>
        </w:tc>
      </w:tr>
      <w:tr w:rsidR="00AE5459" w:rsidRPr="00B014A4" w:rsidTr="00AE5459">
        <w:trPr>
          <w:gridAfter w:val="1"/>
          <w:wAfter w:w="339" w:type="pct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1.1.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Снижение потерь электрической энергии при передаче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5438B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DF7820">
              <w:rPr>
                <w:sz w:val="22"/>
                <w:szCs w:val="22"/>
              </w:rPr>
              <w:t>кВтч</w:t>
            </w:r>
            <w:proofErr w:type="spellEnd"/>
            <w:r w:rsidRPr="00DF7820">
              <w:rPr>
                <w:sz w:val="22"/>
                <w:szCs w:val="22"/>
              </w:rPr>
              <w:t xml:space="preserve">, </w:t>
            </w:r>
          </w:p>
          <w:p w:rsidR="00AE5459" w:rsidRPr="00DF7820" w:rsidRDefault="00AE5459" w:rsidP="005438B3">
            <w:pPr>
              <w:pStyle w:val="ConsPlusCell"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E21DB">
              <w:rPr>
                <w:rFonts w:cs="Times New Roman"/>
                <w:sz w:val="22"/>
              </w:rPr>
              <w:t>34300</w:t>
            </w:r>
          </w:p>
          <w:p w:rsidR="00AE5459" w:rsidRPr="00DE21DB" w:rsidRDefault="00AE5459" w:rsidP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AE5459" w:rsidRPr="00DE21DB" w:rsidRDefault="00AE5459" w:rsidP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E21DB">
              <w:rPr>
                <w:rFonts w:cs="Times New Roman"/>
                <w:sz w:val="22"/>
              </w:rPr>
              <w:t>0,13 %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Default="00AE5459" w:rsidP="007E3427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247000</w:t>
            </w:r>
          </w:p>
          <w:p w:rsidR="00AE5459" w:rsidRPr="00DF7820" w:rsidRDefault="00AE5459" w:rsidP="007E3427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0,26 %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247000</w:t>
            </w:r>
          </w:p>
          <w:p w:rsidR="00AE5459" w:rsidRPr="00BC3BCB" w:rsidRDefault="00AE5459" w:rsidP="00AE5459">
            <w:pPr>
              <w:jc w:val="center"/>
            </w:pPr>
            <w:r>
              <w:rPr>
                <w:sz w:val="22"/>
                <w:lang w:eastAsia="ru-RU"/>
              </w:rPr>
              <w:t>0,26 %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247000</w:t>
            </w:r>
          </w:p>
          <w:p w:rsidR="00AE5459" w:rsidRPr="00BC3BCB" w:rsidRDefault="00AE5459" w:rsidP="00AE5459">
            <w:pPr>
              <w:jc w:val="center"/>
            </w:pPr>
            <w:r>
              <w:rPr>
                <w:sz w:val="22"/>
                <w:lang w:eastAsia="ru-RU"/>
              </w:rPr>
              <w:t>0,26 %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247000</w:t>
            </w:r>
          </w:p>
          <w:p w:rsidR="00AE5459" w:rsidRPr="00BC3BCB" w:rsidRDefault="00AE5459" w:rsidP="00AE5459">
            <w:pPr>
              <w:jc w:val="center"/>
            </w:pPr>
            <w:r>
              <w:rPr>
                <w:sz w:val="22"/>
                <w:lang w:eastAsia="ru-RU"/>
              </w:rPr>
              <w:t>0,26 %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247000</w:t>
            </w:r>
          </w:p>
          <w:p w:rsidR="00AE5459" w:rsidRPr="00DF7820" w:rsidRDefault="00AE5459" w:rsidP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lang w:eastAsia="ru-RU"/>
              </w:rPr>
              <w:t>0,26 %</w:t>
            </w:r>
          </w:p>
        </w:tc>
      </w:tr>
      <w:tr w:rsidR="00AE5459" w:rsidRPr="00B014A4" w:rsidTr="00AE5459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1.2.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Снижение расхода электрической энергии на хозяйственные нужды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5438B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DF7820">
              <w:rPr>
                <w:sz w:val="22"/>
                <w:szCs w:val="22"/>
              </w:rPr>
              <w:t>кВтч</w:t>
            </w:r>
            <w:proofErr w:type="spellEnd"/>
            <w:r w:rsidRPr="00DF7820">
              <w:rPr>
                <w:sz w:val="22"/>
                <w:szCs w:val="22"/>
              </w:rPr>
              <w:t>, 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DE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DE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95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DE0E0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AE5459" w:rsidRDefault="00AE5459" w:rsidP="00AE5459">
            <w:pPr>
              <w:jc w:val="center"/>
              <w:rPr>
                <w:b/>
              </w:rPr>
            </w:pPr>
            <w:r w:rsidRPr="00AE5459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339" w:type="pct"/>
          </w:tcPr>
          <w:p w:rsidR="00AE5459" w:rsidRPr="00B014A4" w:rsidRDefault="00AE5459" w:rsidP="00DE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E5459" w:rsidRPr="00B014A4" w:rsidTr="00AE5459">
        <w:trPr>
          <w:gridAfter w:val="1"/>
          <w:wAfter w:w="339" w:type="pct"/>
          <w:trHeight w:val="315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1.3.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Снижение расхода тепловой энергии на хозяйственные нужды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5438B3">
            <w:pPr>
              <w:pStyle w:val="ConsPlusCell"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Гкал,%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95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DE0E0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AE5459" w:rsidRDefault="00AE5459" w:rsidP="00AE5459">
            <w:pPr>
              <w:jc w:val="center"/>
              <w:rPr>
                <w:b/>
              </w:rPr>
            </w:pPr>
            <w:r w:rsidRPr="00AE5459">
              <w:rPr>
                <w:rFonts w:cs="Times New Roman"/>
                <w:b/>
                <w:sz w:val="22"/>
              </w:rPr>
              <w:t>-</w:t>
            </w:r>
          </w:p>
        </w:tc>
      </w:tr>
      <w:tr w:rsidR="00AE5459" w:rsidRPr="00B014A4" w:rsidTr="00AE5459">
        <w:trPr>
          <w:gridAfter w:val="1"/>
          <w:wAfter w:w="339" w:type="pct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1.4.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Снижение расхода воды на хозяйственные нужды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5438B3">
            <w:pPr>
              <w:pStyle w:val="ConsPlusCell"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куб. м., 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9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9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95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DE0E0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AE5459" w:rsidRDefault="00AE5459" w:rsidP="00AE5459">
            <w:pPr>
              <w:jc w:val="center"/>
              <w:rPr>
                <w:b/>
              </w:rPr>
            </w:pPr>
            <w:r w:rsidRPr="00AE5459">
              <w:rPr>
                <w:rFonts w:cs="Times New Roman"/>
                <w:b/>
                <w:sz w:val="22"/>
              </w:rPr>
              <w:t>-</w:t>
            </w:r>
          </w:p>
        </w:tc>
      </w:tr>
      <w:tr w:rsidR="00AE5459" w:rsidRPr="00B014A4" w:rsidTr="00AE5459">
        <w:trPr>
          <w:gridAfter w:val="1"/>
          <w:wAfter w:w="339" w:type="pct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1.5.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Cell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Снижение расхода горюче-смазочных материалов, используемых организацией при оказании услуг по передаче электрической энергии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DF7820">
              <w:rPr>
                <w:sz w:val="22"/>
                <w:szCs w:val="22"/>
              </w:rPr>
              <w:t>т.у.</w:t>
            </w:r>
            <w:proofErr w:type="gramStart"/>
            <w:r w:rsidRPr="00DF7820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DF7820">
              <w:rPr>
                <w:sz w:val="22"/>
                <w:szCs w:val="22"/>
              </w:rPr>
              <w:t>., 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95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DE0E0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AE5459" w:rsidRDefault="00AE5459" w:rsidP="00AE5459">
            <w:pPr>
              <w:jc w:val="center"/>
              <w:rPr>
                <w:b/>
              </w:rPr>
            </w:pPr>
            <w:r w:rsidRPr="00AE5459">
              <w:rPr>
                <w:rFonts w:cs="Times New Roman"/>
                <w:b/>
                <w:sz w:val="22"/>
              </w:rPr>
              <w:t>-</w:t>
            </w:r>
          </w:p>
        </w:tc>
      </w:tr>
      <w:tr w:rsidR="00AE5459" w:rsidRPr="00B014A4" w:rsidTr="00AE5459">
        <w:trPr>
          <w:gridAfter w:val="1"/>
          <w:wAfter w:w="339" w:type="pct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Cell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 xml:space="preserve">Увеличение доли отпуска электрической энергии потребителям, расчеты за </w:t>
            </w:r>
            <w:proofErr w:type="gramStart"/>
            <w:r w:rsidRPr="00DF7820">
              <w:rPr>
                <w:sz w:val="22"/>
                <w:szCs w:val="22"/>
              </w:rPr>
              <w:t>услуги</w:t>
            </w:r>
            <w:proofErr w:type="gramEnd"/>
            <w:r w:rsidRPr="00DF7820">
              <w:rPr>
                <w:sz w:val="22"/>
                <w:szCs w:val="22"/>
              </w:rPr>
              <w:t xml:space="preserve"> по передаче которой осуществляются по приборам учета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DE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DE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95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DE0E0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241AA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100%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Default="00AE5459" w:rsidP="00AE5459">
            <w:pPr>
              <w:jc w:val="center"/>
              <w:rPr>
                <w:rFonts w:cs="Times New Roman"/>
                <w:b/>
                <w:sz w:val="22"/>
              </w:rPr>
            </w:pPr>
          </w:p>
          <w:p w:rsidR="00AE5459" w:rsidRPr="00AE5459" w:rsidRDefault="00AE5459" w:rsidP="00AE5459">
            <w:pPr>
              <w:jc w:val="center"/>
              <w:rPr>
                <w:b/>
              </w:rPr>
            </w:pPr>
            <w:r w:rsidRPr="00DF7820">
              <w:rPr>
                <w:rFonts w:cs="Times New Roman"/>
                <w:sz w:val="22"/>
              </w:rPr>
              <w:t>100%</w:t>
            </w:r>
          </w:p>
        </w:tc>
      </w:tr>
      <w:tr w:rsidR="00AE5459" w:rsidTr="005162D8">
        <w:trPr>
          <w:gridAfter w:val="1"/>
          <w:wAfter w:w="339" w:type="pct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1.7.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Cell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Увеличение оснащенности зданий, сооружений, находящихся  в собственности организации  или на другом законном основании приборами учета: воды, тепловой и электрической энергии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%</w:t>
            </w:r>
          </w:p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%</w:t>
            </w:r>
          </w:p>
          <w:p w:rsidR="00AE5459" w:rsidRPr="00DF7820" w:rsidRDefault="00AE5459" w:rsidP="005438B3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F7820">
              <w:rPr>
                <w:sz w:val="22"/>
                <w:szCs w:val="22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1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1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E342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E342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E342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  <w:rPr>
                <w:rFonts w:cs="Times New Roman"/>
                <w:b/>
                <w:sz w:val="22"/>
              </w:rPr>
            </w:pPr>
          </w:p>
          <w:p w:rsidR="00AE5459" w:rsidRPr="00AE5459" w:rsidRDefault="00AE5459" w:rsidP="00AE5459">
            <w:pPr>
              <w:rPr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        </w:t>
            </w:r>
            <w:r w:rsidRPr="00AE5459">
              <w:rPr>
                <w:rFonts w:cs="Times New Roman"/>
                <w:b/>
                <w:sz w:val="22"/>
              </w:rPr>
              <w:t>-</w:t>
            </w:r>
          </w:p>
        </w:tc>
      </w:tr>
      <w:tr w:rsidR="00AE5459" w:rsidTr="002132A8">
        <w:trPr>
          <w:gridAfter w:val="1"/>
          <w:wAfter w:w="339" w:type="pct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2.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Прочие показатели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</w:pPr>
            <w:r w:rsidRPr="00572F8D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</w:pPr>
            <w:r w:rsidRPr="00572F8D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</w:pPr>
            <w:r w:rsidRPr="00572F8D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</w:pPr>
            <w:r w:rsidRPr="00572F8D">
              <w:rPr>
                <w:rFonts w:cs="Times New Roman"/>
                <w:sz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</w:pPr>
            <w:r w:rsidRPr="00572F8D">
              <w:rPr>
                <w:rFonts w:cs="Times New Roman"/>
                <w:sz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AE5459">
            <w:pPr>
              <w:jc w:val="center"/>
            </w:pPr>
            <w:r w:rsidRPr="00572F8D">
              <w:rPr>
                <w:rFonts w:cs="Times New Roman"/>
                <w:sz w:val="22"/>
              </w:rPr>
              <w:t>-</w:t>
            </w:r>
          </w:p>
        </w:tc>
      </w:tr>
      <w:tr w:rsidR="00AE5459" w:rsidTr="00E86564">
        <w:trPr>
          <w:gridAfter w:val="1"/>
          <w:wAfter w:w="339" w:type="pct"/>
          <w:trHeight w:val="389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2.1.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Отпуск в сеть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тыс. </w:t>
            </w:r>
            <w:proofErr w:type="spellStart"/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91300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5438B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93800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93800</w:t>
            </w:r>
          </w:p>
        </w:tc>
      </w:tr>
      <w:tr w:rsidR="00AE5459" w:rsidTr="00E86564">
        <w:trPr>
          <w:gridAfter w:val="1"/>
          <w:wAfter w:w="339" w:type="pct"/>
          <w:trHeight w:val="731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97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7820">
              <w:rPr>
                <w:rFonts w:cs="Times New Roman"/>
                <w:sz w:val="22"/>
              </w:rPr>
              <w:t>2.2.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передачи электроэнергии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тыс. </w:t>
            </w:r>
            <w:proofErr w:type="spellStart"/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88600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5438B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912</w:t>
            </w:r>
            <w:r w:rsidR="00AE5459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91200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91200</w:t>
            </w:r>
          </w:p>
        </w:tc>
      </w:tr>
      <w:tr w:rsidR="00AE5459" w:rsidTr="00E86564">
        <w:trPr>
          <w:gridAfter w:val="1"/>
          <w:wAfter w:w="339" w:type="pct"/>
          <w:trHeight w:val="731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97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2.3.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Потери </w:t>
            </w: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электроэнергии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Default="00AE5459" w:rsidP="0097119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тыс. </w:t>
            </w:r>
            <w:proofErr w:type="spellStart"/>
            <w:r w:rsidRPr="00DF7820">
              <w:rPr>
                <w:rFonts w:ascii="Times New Roman" w:hAnsi="Times New Roman" w:cs="Times New Roman"/>
                <w:b w:val="0"/>
                <w:sz w:val="22"/>
                <w:szCs w:val="22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AE5459" w:rsidRPr="00971199" w:rsidRDefault="00AE5459" w:rsidP="00971199">
            <w:pPr>
              <w:jc w:val="center"/>
              <w:rPr>
                <w:lang w:eastAsia="ru-RU"/>
              </w:rPr>
            </w:pPr>
            <w:r w:rsidRPr="00DF7820">
              <w:rPr>
                <w:sz w:val="22"/>
              </w:rPr>
              <w:t>% от отпуска в сеть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459" w:rsidRPr="00DF7820" w:rsidRDefault="00AE5459" w:rsidP="005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AE5459" w:rsidP="00EE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2700</w:t>
            </w:r>
          </w:p>
          <w:p w:rsidR="00AE5459" w:rsidRPr="00DF7820" w:rsidRDefault="00AE5459" w:rsidP="00EE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EE75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  <w:r w:rsidR="00AE5459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  <w:p w:rsidR="00AE5459" w:rsidRPr="00DF7820" w:rsidRDefault="00235F62" w:rsidP="00EE75CE">
            <w:pPr>
              <w:jc w:val="center"/>
              <w:rPr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2,77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  <w:r w:rsidR="00AE5459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  <w:p w:rsidR="00AE5459" w:rsidRPr="00DF7820" w:rsidRDefault="00235F62" w:rsidP="00731B3D">
            <w:pPr>
              <w:jc w:val="center"/>
              <w:rPr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2,77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  <w:r w:rsidR="00AE5459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  <w:p w:rsidR="00AE5459" w:rsidRPr="00DF7820" w:rsidRDefault="00235F62" w:rsidP="00731B3D">
            <w:pPr>
              <w:jc w:val="center"/>
              <w:rPr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2,77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  <w:r w:rsidR="00AE5459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  <w:p w:rsidR="00AE5459" w:rsidRPr="00DF7820" w:rsidRDefault="00235F62" w:rsidP="00731B3D">
            <w:pPr>
              <w:jc w:val="center"/>
              <w:rPr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2,77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459" w:rsidRPr="00DF7820" w:rsidRDefault="00235F62" w:rsidP="00731B3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  <w:r w:rsidR="00AE5459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  <w:p w:rsidR="00AE5459" w:rsidRPr="00DF7820" w:rsidRDefault="00235F62" w:rsidP="00731B3D">
            <w:pPr>
              <w:jc w:val="center"/>
              <w:rPr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2,77</w:t>
            </w:r>
          </w:p>
        </w:tc>
      </w:tr>
    </w:tbl>
    <w:p w:rsidR="005F24E4" w:rsidRDefault="005F24E4" w:rsidP="00DF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5F24E4" w:rsidSect="006E7A88">
      <w:headerReference w:type="default" r:id="rId8"/>
      <w:pgSz w:w="16838" w:h="11905" w:orient="landscape"/>
      <w:pgMar w:top="1134" w:right="851" w:bottom="1134" w:left="1701" w:header="720" w:footer="720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F0" w:rsidRDefault="00D757F0" w:rsidP="00150F37">
      <w:pPr>
        <w:spacing w:after="0" w:line="240" w:lineRule="auto"/>
      </w:pPr>
      <w:r>
        <w:separator/>
      </w:r>
    </w:p>
  </w:endnote>
  <w:endnote w:type="continuationSeparator" w:id="0">
    <w:p w:rsidR="00D757F0" w:rsidRDefault="00D757F0" w:rsidP="001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F0" w:rsidRDefault="00D757F0" w:rsidP="00150F37">
      <w:pPr>
        <w:spacing w:after="0" w:line="240" w:lineRule="auto"/>
      </w:pPr>
      <w:r>
        <w:separator/>
      </w:r>
    </w:p>
  </w:footnote>
  <w:footnote w:type="continuationSeparator" w:id="0">
    <w:p w:rsidR="00D757F0" w:rsidRDefault="00D757F0" w:rsidP="0015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88" w:rsidRDefault="006E7A88">
    <w:pPr>
      <w:pStyle w:val="a4"/>
      <w:jc w:val="center"/>
    </w:pPr>
  </w:p>
  <w:p w:rsidR="006E7A88" w:rsidRDefault="006E7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E22"/>
    <w:multiLevelType w:val="hybridMultilevel"/>
    <w:tmpl w:val="E708AABA"/>
    <w:lvl w:ilvl="0" w:tplc="E788D7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E4"/>
    <w:rsid w:val="00051CA3"/>
    <w:rsid w:val="000700BC"/>
    <w:rsid w:val="00086B69"/>
    <w:rsid w:val="00135CEB"/>
    <w:rsid w:val="00150F37"/>
    <w:rsid w:val="00166D14"/>
    <w:rsid w:val="001B4DDD"/>
    <w:rsid w:val="002132A8"/>
    <w:rsid w:val="00235F62"/>
    <w:rsid w:val="0028056B"/>
    <w:rsid w:val="002918EA"/>
    <w:rsid w:val="002D000D"/>
    <w:rsid w:val="002F59A9"/>
    <w:rsid w:val="004D66DC"/>
    <w:rsid w:val="0050066E"/>
    <w:rsid w:val="00511C1B"/>
    <w:rsid w:val="00517865"/>
    <w:rsid w:val="005537F9"/>
    <w:rsid w:val="005C181A"/>
    <w:rsid w:val="005C2B72"/>
    <w:rsid w:val="005F24E4"/>
    <w:rsid w:val="00670EEE"/>
    <w:rsid w:val="006E4C1C"/>
    <w:rsid w:val="006E7A88"/>
    <w:rsid w:val="00730C80"/>
    <w:rsid w:val="007574AE"/>
    <w:rsid w:val="007C2D5B"/>
    <w:rsid w:val="007E3427"/>
    <w:rsid w:val="0083243B"/>
    <w:rsid w:val="00847C3C"/>
    <w:rsid w:val="008E7EBF"/>
    <w:rsid w:val="00902F84"/>
    <w:rsid w:val="009100B2"/>
    <w:rsid w:val="00953890"/>
    <w:rsid w:val="00957490"/>
    <w:rsid w:val="00971199"/>
    <w:rsid w:val="00A26FED"/>
    <w:rsid w:val="00A64C17"/>
    <w:rsid w:val="00AE5459"/>
    <w:rsid w:val="00B014A4"/>
    <w:rsid w:val="00BC5BDA"/>
    <w:rsid w:val="00D2683A"/>
    <w:rsid w:val="00D51298"/>
    <w:rsid w:val="00D757F0"/>
    <w:rsid w:val="00DE21DB"/>
    <w:rsid w:val="00DF7820"/>
    <w:rsid w:val="00E2589B"/>
    <w:rsid w:val="00E35AB4"/>
    <w:rsid w:val="00E622DB"/>
    <w:rsid w:val="00EC68F2"/>
    <w:rsid w:val="00ED2C96"/>
    <w:rsid w:val="00EE344F"/>
    <w:rsid w:val="00EF7838"/>
    <w:rsid w:val="00F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EE"/>
  </w:style>
  <w:style w:type="paragraph" w:styleId="1">
    <w:name w:val="heading 1"/>
    <w:basedOn w:val="a"/>
    <w:next w:val="a"/>
    <w:link w:val="10"/>
    <w:qFormat/>
    <w:rsid w:val="00511C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15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F37"/>
  </w:style>
  <w:style w:type="paragraph" w:styleId="a6">
    <w:name w:val="footer"/>
    <w:basedOn w:val="a"/>
    <w:link w:val="a7"/>
    <w:uiPriority w:val="99"/>
    <w:unhideWhenUsed/>
    <w:rsid w:val="0015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F37"/>
  </w:style>
  <w:style w:type="character" w:customStyle="1" w:styleId="10">
    <w:name w:val="Заголовок 1 Знак"/>
    <w:basedOn w:val="a0"/>
    <w:link w:val="1"/>
    <w:rsid w:val="00511C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9100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Почтенный Роман Игоревич</dc:creator>
  <cp:lastModifiedBy>Sergey</cp:lastModifiedBy>
  <cp:revision>25</cp:revision>
  <cp:lastPrinted>2020-02-06T12:12:00Z</cp:lastPrinted>
  <dcterms:created xsi:type="dcterms:W3CDTF">2015-01-28T07:52:00Z</dcterms:created>
  <dcterms:modified xsi:type="dcterms:W3CDTF">2020-02-06T12:12:00Z</dcterms:modified>
</cp:coreProperties>
</file>